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10476" w14:textId="77777777" w:rsidR="00EE0CB8" w:rsidRPr="00EE0CB8" w:rsidRDefault="00EE0CB8" w:rsidP="000827A5">
      <w:pPr>
        <w:spacing w:after="100" w:afterAutospacing="1"/>
        <w:jc w:val="center"/>
        <w:rPr>
          <w:rFonts w:ascii="Helvetica" w:eastAsia="Times New Roman" w:hAnsi="Helvetica" w:cs="Helvetica"/>
          <w:b/>
          <w:bCs/>
          <w:color w:val="000000"/>
          <w:sz w:val="23"/>
          <w:szCs w:val="23"/>
        </w:rPr>
      </w:pPr>
    </w:p>
    <w:p w14:paraId="7C27E234" w14:textId="4885DCB6" w:rsidR="000827A5" w:rsidRPr="000827A5" w:rsidRDefault="000827A5" w:rsidP="000827A5">
      <w:pPr>
        <w:spacing w:after="100" w:afterAutospacing="1"/>
        <w:jc w:val="center"/>
        <w:rPr>
          <w:rFonts w:ascii="Helvetica" w:eastAsia="Times New Roman" w:hAnsi="Helvetica" w:cs="Helvetica"/>
          <w:color w:val="000000"/>
          <w:sz w:val="27"/>
          <w:szCs w:val="27"/>
        </w:rPr>
      </w:pPr>
      <w:r w:rsidRPr="000827A5">
        <w:rPr>
          <w:rFonts w:ascii="Helvetica" w:eastAsia="Times New Roman" w:hAnsi="Helvetica" w:cs="Helvetica"/>
          <w:b/>
          <w:bCs/>
          <w:color w:val="000000"/>
          <w:sz w:val="27"/>
          <w:szCs w:val="27"/>
        </w:rPr>
        <w:t xml:space="preserve">Informed Consent for </w:t>
      </w:r>
      <w:r>
        <w:rPr>
          <w:rFonts w:ascii="Helvetica" w:eastAsia="Times New Roman" w:hAnsi="Helvetica" w:cs="Helvetica"/>
          <w:b/>
          <w:bCs/>
          <w:color w:val="000000"/>
          <w:sz w:val="27"/>
          <w:szCs w:val="27"/>
        </w:rPr>
        <w:t>Telemedicine/</w:t>
      </w:r>
      <w:r w:rsidRPr="000827A5">
        <w:rPr>
          <w:rFonts w:ascii="Helvetica" w:eastAsia="Times New Roman" w:hAnsi="Helvetica" w:cs="Helvetica"/>
          <w:b/>
          <w:bCs/>
          <w:color w:val="000000"/>
          <w:sz w:val="27"/>
          <w:szCs w:val="27"/>
        </w:rPr>
        <w:t>Tele</w:t>
      </w:r>
      <w:r>
        <w:rPr>
          <w:rFonts w:ascii="Helvetica" w:eastAsia="Times New Roman" w:hAnsi="Helvetica" w:cs="Helvetica"/>
          <w:b/>
          <w:bCs/>
          <w:color w:val="000000"/>
          <w:sz w:val="27"/>
          <w:szCs w:val="27"/>
        </w:rPr>
        <w:t>h</w:t>
      </w:r>
      <w:r w:rsidRPr="000827A5">
        <w:rPr>
          <w:rFonts w:ascii="Helvetica" w:eastAsia="Times New Roman" w:hAnsi="Helvetica" w:cs="Helvetica"/>
          <w:b/>
          <w:bCs/>
          <w:color w:val="000000"/>
          <w:sz w:val="27"/>
          <w:szCs w:val="27"/>
        </w:rPr>
        <w:t>ealth Consultations</w:t>
      </w:r>
    </w:p>
    <w:p w14:paraId="211DD6A2" w14:textId="3BDC6D9D" w:rsidR="000827A5" w:rsidRPr="000827A5" w:rsidRDefault="000827A5" w:rsidP="000827A5">
      <w:pPr>
        <w:spacing w:after="100" w:afterAutospacing="1"/>
        <w:rPr>
          <w:rFonts w:eastAsia="Times New Roman" w:cs="Helvetica"/>
          <w:color w:val="000000"/>
          <w:sz w:val="20"/>
          <w:szCs w:val="20"/>
        </w:rPr>
      </w:pPr>
      <w:r w:rsidRPr="000827A5">
        <w:rPr>
          <w:rFonts w:eastAsia="Times New Roman" w:cs="Helvetica"/>
          <w:color w:val="000000"/>
          <w:sz w:val="20"/>
          <w:szCs w:val="20"/>
        </w:rPr>
        <w:t>Telemedicine and Telehealth means that you may be evaluated and treated by a health care provider or specialist from a distant location via electronic communication. Since this may be different than the type of consultation with which you are familiar, it is important you understand and agree to the following statements:</w:t>
      </w:r>
    </w:p>
    <w:p w14:paraId="10BFD481" w14:textId="77777777" w:rsidR="000827A5" w:rsidRPr="000827A5" w:rsidRDefault="000827A5" w:rsidP="000827A5">
      <w:pPr>
        <w:numPr>
          <w:ilvl w:val="0"/>
          <w:numId w:val="1"/>
        </w:numPr>
        <w:spacing w:before="100" w:beforeAutospacing="1" w:after="150"/>
        <w:ind w:left="0"/>
        <w:rPr>
          <w:rFonts w:eastAsia="Times New Roman" w:cs="Helvetica"/>
          <w:color w:val="000000"/>
          <w:sz w:val="20"/>
          <w:szCs w:val="20"/>
        </w:rPr>
      </w:pPr>
      <w:r w:rsidRPr="000827A5">
        <w:rPr>
          <w:rFonts w:eastAsia="Times New Roman" w:cs="Helvetica"/>
          <w:color w:val="000000"/>
          <w:sz w:val="20"/>
          <w:szCs w:val="20"/>
        </w:rPr>
        <w:t>The consulting health care provider will be at a different location from me. Additional medical or registration personnel may also be present in the room with the Provider.</w:t>
      </w:r>
    </w:p>
    <w:p w14:paraId="2A480F90" w14:textId="77777777" w:rsidR="000827A5" w:rsidRPr="000827A5" w:rsidRDefault="000827A5" w:rsidP="000827A5">
      <w:pPr>
        <w:numPr>
          <w:ilvl w:val="0"/>
          <w:numId w:val="1"/>
        </w:numPr>
        <w:spacing w:before="100" w:beforeAutospacing="1" w:after="150"/>
        <w:ind w:left="0"/>
        <w:rPr>
          <w:rFonts w:eastAsia="Times New Roman" w:cs="Helvetica"/>
          <w:color w:val="000000"/>
          <w:sz w:val="20"/>
          <w:szCs w:val="20"/>
        </w:rPr>
      </w:pPr>
      <w:r w:rsidRPr="000827A5">
        <w:rPr>
          <w:rFonts w:eastAsia="Times New Roman" w:cs="Helvetica"/>
          <w:color w:val="000000"/>
          <w:sz w:val="20"/>
          <w:szCs w:val="20"/>
        </w:rPr>
        <w:t>I understand that my voice and image may be recorded in order to assist the medical or registration personnel and I consent to any such audio and video recording.</w:t>
      </w:r>
    </w:p>
    <w:p w14:paraId="2989D1B8" w14:textId="77777777" w:rsidR="000827A5" w:rsidRPr="000827A5" w:rsidRDefault="000827A5" w:rsidP="000827A5">
      <w:pPr>
        <w:numPr>
          <w:ilvl w:val="0"/>
          <w:numId w:val="1"/>
        </w:numPr>
        <w:spacing w:before="100" w:beforeAutospacing="1" w:after="150"/>
        <w:ind w:left="0"/>
        <w:rPr>
          <w:rFonts w:eastAsia="Times New Roman" w:cs="Helvetica"/>
          <w:color w:val="000000"/>
          <w:sz w:val="20"/>
          <w:szCs w:val="20"/>
        </w:rPr>
      </w:pPr>
      <w:r w:rsidRPr="000827A5">
        <w:rPr>
          <w:rFonts w:eastAsia="Times New Roman" w:cs="Helvetica"/>
          <w:color w:val="000000"/>
          <w:sz w:val="20"/>
          <w:szCs w:val="20"/>
        </w:rPr>
        <w:t>I understand there are potential risks to this technology, including, but not limited to, interruptions, unauthorized access, technical difficulties, and call termination. I understand there are alternatives and limitations to this type of care. I understand that my health care provider or I can discontinue the telemedicine consultation/visit if it is felt that the videoconferencing connections are not adequate for my situation.</w:t>
      </w:r>
    </w:p>
    <w:p w14:paraId="273F417C" w14:textId="77777777" w:rsidR="000827A5" w:rsidRPr="000827A5" w:rsidRDefault="000827A5" w:rsidP="000827A5">
      <w:pPr>
        <w:numPr>
          <w:ilvl w:val="0"/>
          <w:numId w:val="1"/>
        </w:numPr>
        <w:spacing w:before="100" w:beforeAutospacing="1" w:after="150"/>
        <w:ind w:left="0"/>
        <w:rPr>
          <w:rFonts w:eastAsia="Times New Roman" w:cs="Helvetica"/>
          <w:color w:val="000000"/>
          <w:sz w:val="20"/>
          <w:szCs w:val="20"/>
        </w:rPr>
      </w:pPr>
      <w:r w:rsidRPr="000827A5">
        <w:rPr>
          <w:rFonts w:eastAsia="Times New Roman" w:cs="Helvetica"/>
          <w:color w:val="000000"/>
          <w:sz w:val="20"/>
          <w:szCs w:val="20"/>
        </w:rPr>
        <w:t>I understand that I may be released before all my medical problems are known or treated and it is my responsibility to make such conditions or symptoms known to the medical personnel as well as to make arrangements for follow-up care.</w:t>
      </w:r>
    </w:p>
    <w:p w14:paraId="40BFEA05" w14:textId="77777777" w:rsidR="000827A5" w:rsidRPr="000827A5" w:rsidRDefault="000827A5" w:rsidP="000827A5">
      <w:pPr>
        <w:numPr>
          <w:ilvl w:val="0"/>
          <w:numId w:val="1"/>
        </w:numPr>
        <w:spacing w:before="100" w:beforeAutospacing="1" w:after="150"/>
        <w:ind w:left="0"/>
        <w:rPr>
          <w:rFonts w:eastAsia="Times New Roman" w:cs="Helvetica"/>
          <w:color w:val="000000"/>
          <w:sz w:val="20"/>
          <w:szCs w:val="20"/>
        </w:rPr>
      </w:pPr>
      <w:r w:rsidRPr="000827A5">
        <w:rPr>
          <w:rFonts w:eastAsia="Times New Roman" w:cs="Helvetica"/>
          <w:color w:val="000000"/>
          <w:sz w:val="20"/>
          <w:szCs w:val="20"/>
        </w:rPr>
        <w:t>I understand that payment will be collected at the time of service and cannot be refunded once the consultation has begun.</w:t>
      </w:r>
    </w:p>
    <w:p w14:paraId="1D818F98" w14:textId="77777777" w:rsidR="000827A5" w:rsidRPr="000827A5" w:rsidRDefault="000827A5" w:rsidP="00490D23">
      <w:pPr>
        <w:rPr>
          <w:rFonts w:eastAsia="Times New Roman" w:cs="Helvetica"/>
          <w:color w:val="000000"/>
          <w:sz w:val="20"/>
          <w:szCs w:val="20"/>
        </w:rPr>
      </w:pPr>
      <w:r w:rsidRPr="000827A5">
        <w:rPr>
          <w:rFonts w:eastAsia="Times New Roman" w:cs="Helvetica"/>
          <w:b/>
          <w:bCs/>
          <w:color w:val="000000"/>
          <w:sz w:val="20"/>
          <w:szCs w:val="20"/>
        </w:rPr>
        <w:t>Authorizations</w:t>
      </w:r>
    </w:p>
    <w:p w14:paraId="0E6E8287" w14:textId="49E8E50B" w:rsidR="000827A5" w:rsidRPr="000827A5" w:rsidRDefault="000827A5" w:rsidP="00490D23">
      <w:pPr>
        <w:numPr>
          <w:ilvl w:val="0"/>
          <w:numId w:val="2"/>
        </w:numPr>
        <w:ind w:left="0"/>
        <w:rPr>
          <w:rFonts w:eastAsia="Times New Roman" w:cs="Helvetica"/>
          <w:color w:val="000000"/>
          <w:sz w:val="20"/>
          <w:szCs w:val="20"/>
        </w:rPr>
      </w:pPr>
      <w:r w:rsidRPr="000827A5">
        <w:rPr>
          <w:rFonts w:eastAsia="Times New Roman" w:cs="Helvetica"/>
          <w:color w:val="000000"/>
          <w:sz w:val="20"/>
          <w:szCs w:val="20"/>
        </w:rPr>
        <w:t>The undersigned patient, or authorized individual acting on behalf of the patient, understands and agrees as follows: By typing my name below, I am granting permission to all physicians, laboratories, and any other professionals to perform and administer care and treatment of the patient, or designated other qualified health care provider for such services.</w:t>
      </w:r>
    </w:p>
    <w:p w14:paraId="40923362" w14:textId="13C23943" w:rsidR="000827A5" w:rsidRPr="000827A5" w:rsidRDefault="000827A5" w:rsidP="000827A5">
      <w:pPr>
        <w:numPr>
          <w:ilvl w:val="0"/>
          <w:numId w:val="2"/>
        </w:numPr>
        <w:spacing w:before="100" w:beforeAutospacing="1" w:after="150"/>
        <w:ind w:left="0"/>
        <w:rPr>
          <w:rFonts w:eastAsia="Times New Roman" w:cs="Helvetica"/>
          <w:color w:val="000000"/>
          <w:sz w:val="20"/>
          <w:szCs w:val="20"/>
        </w:rPr>
      </w:pPr>
      <w:r w:rsidRPr="000827A5">
        <w:rPr>
          <w:rFonts w:eastAsia="Times New Roman" w:cs="Helvetica"/>
          <w:color w:val="000000"/>
          <w:sz w:val="20"/>
          <w:szCs w:val="20"/>
        </w:rPr>
        <w:t>Grants permission to release to third party payor(s), Medicare, their representatives and/or physician(s) involved in the patient's care, any information needed in connection with all care rendered to patient.</w:t>
      </w:r>
    </w:p>
    <w:p w14:paraId="43CA153C" w14:textId="77777777" w:rsidR="000827A5" w:rsidRPr="000827A5" w:rsidRDefault="000827A5" w:rsidP="000827A5">
      <w:pPr>
        <w:numPr>
          <w:ilvl w:val="0"/>
          <w:numId w:val="2"/>
        </w:numPr>
        <w:spacing w:before="100" w:beforeAutospacing="1" w:after="150"/>
        <w:ind w:left="0"/>
        <w:rPr>
          <w:rFonts w:eastAsia="Times New Roman" w:cs="Helvetica"/>
          <w:color w:val="000000"/>
          <w:sz w:val="20"/>
          <w:szCs w:val="20"/>
        </w:rPr>
      </w:pPr>
      <w:r w:rsidRPr="000827A5">
        <w:rPr>
          <w:rFonts w:eastAsia="Times New Roman" w:cs="Helvetica"/>
          <w:color w:val="000000"/>
          <w:sz w:val="20"/>
          <w:szCs w:val="20"/>
        </w:rPr>
        <w:t>If the patient is under the age of 18 or lacks capacity, the signing party affirms that they are either the parent or legal guardian of such patient and has full legal authority to seek medical assistance on behalf of the patient.</w:t>
      </w:r>
    </w:p>
    <w:p w14:paraId="3A9D8872" w14:textId="77777777" w:rsidR="000827A5" w:rsidRPr="000827A5" w:rsidRDefault="000827A5" w:rsidP="00490D23">
      <w:pPr>
        <w:rPr>
          <w:rFonts w:eastAsia="Times New Roman" w:cs="Helvetica"/>
          <w:color w:val="000000"/>
          <w:sz w:val="20"/>
          <w:szCs w:val="20"/>
        </w:rPr>
      </w:pPr>
      <w:r w:rsidRPr="000827A5">
        <w:rPr>
          <w:rFonts w:eastAsia="Times New Roman" w:cs="Helvetica"/>
          <w:b/>
          <w:bCs/>
          <w:color w:val="000000"/>
          <w:sz w:val="20"/>
          <w:szCs w:val="20"/>
        </w:rPr>
        <w:t>Financial Responsibility</w:t>
      </w:r>
    </w:p>
    <w:p w14:paraId="48885B99" w14:textId="73037609" w:rsidR="000827A5" w:rsidRPr="000827A5" w:rsidRDefault="000827A5" w:rsidP="00490D23">
      <w:pPr>
        <w:rPr>
          <w:rFonts w:eastAsia="Times New Roman" w:cs="Helvetica"/>
          <w:color w:val="000000"/>
          <w:sz w:val="20"/>
          <w:szCs w:val="20"/>
        </w:rPr>
      </w:pPr>
      <w:r w:rsidRPr="000827A5">
        <w:rPr>
          <w:rFonts w:eastAsia="Times New Roman" w:cs="Helvetica"/>
          <w:color w:val="000000"/>
          <w:sz w:val="20"/>
          <w:szCs w:val="20"/>
        </w:rPr>
        <w:t xml:space="preserve">I and/or my insurance carrier(s) agree to pay, in a timely manner, for emergency health care services provided. I authorize payments directly to </w:t>
      </w:r>
      <w:r w:rsidR="00F45C8E">
        <w:rPr>
          <w:rFonts w:eastAsia="Times New Roman" w:cs="Helvetica"/>
          <w:color w:val="000000"/>
          <w:sz w:val="20"/>
          <w:szCs w:val="20"/>
        </w:rPr>
        <w:t>Dermatology San Antonio</w:t>
      </w:r>
      <w:r w:rsidRPr="000827A5">
        <w:rPr>
          <w:rFonts w:eastAsia="Times New Roman" w:cs="Helvetica"/>
          <w:color w:val="000000"/>
          <w:sz w:val="20"/>
          <w:szCs w:val="20"/>
        </w:rPr>
        <w:t xml:space="preserve"> for all benefits payable. I understand that most private and government insurers do not include coverage for this service as a "Covered Service". I understand that I am responsible for any unpaid bills not covered by Medicare, and any other private insurance company(s).</w:t>
      </w:r>
    </w:p>
    <w:p w14:paraId="1AA8DE3A" w14:textId="77777777" w:rsidR="00EE0CB8" w:rsidRDefault="00EE0CB8" w:rsidP="00490D23">
      <w:pPr>
        <w:rPr>
          <w:sz w:val="20"/>
          <w:szCs w:val="20"/>
        </w:rPr>
      </w:pPr>
    </w:p>
    <w:p w14:paraId="0D628032" w14:textId="75A6CA39" w:rsidR="00490D23" w:rsidRPr="003447B1" w:rsidRDefault="00490D23" w:rsidP="00490D23">
      <w:pPr>
        <w:rPr>
          <w:sz w:val="20"/>
          <w:szCs w:val="20"/>
        </w:rPr>
      </w:pPr>
      <w:r w:rsidRPr="003447B1">
        <w:rPr>
          <w:sz w:val="20"/>
          <w:szCs w:val="20"/>
        </w:rPr>
        <w:t>_________________________________</w:t>
      </w:r>
      <w:r>
        <w:rPr>
          <w:sz w:val="20"/>
          <w:szCs w:val="20"/>
        </w:rPr>
        <w:t>_____</w:t>
      </w:r>
      <w:r w:rsidRPr="003447B1">
        <w:rPr>
          <w:sz w:val="20"/>
          <w:szCs w:val="20"/>
        </w:rPr>
        <w:tab/>
      </w:r>
      <w:r w:rsidRPr="003447B1">
        <w:rPr>
          <w:sz w:val="20"/>
          <w:szCs w:val="20"/>
        </w:rPr>
        <w:tab/>
        <w:t>_______________________</w:t>
      </w:r>
    </w:p>
    <w:p w14:paraId="16DCA475" w14:textId="089E468C" w:rsidR="00490D23" w:rsidRPr="003447B1" w:rsidRDefault="00490D23" w:rsidP="00490D23">
      <w:pPr>
        <w:rPr>
          <w:sz w:val="20"/>
          <w:szCs w:val="20"/>
        </w:rPr>
      </w:pPr>
      <w:r w:rsidRPr="003447B1">
        <w:rPr>
          <w:sz w:val="20"/>
          <w:szCs w:val="20"/>
        </w:rPr>
        <w:t>Signature</w:t>
      </w:r>
      <w:r w:rsidRPr="003447B1">
        <w:rPr>
          <w:sz w:val="20"/>
          <w:szCs w:val="20"/>
        </w:rPr>
        <w:tab/>
      </w:r>
      <w:r w:rsidRPr="003447B1">
        <w:rPr>
          <w:sz w:val="20"/>
          <w:szCs w:val="20"/>
        </w:rPr>
        <w:tab/>
      </w:r>
      <w:r w:rsidRPr="003447B1">
        <w:rPr>
          <w:sz w:val="20"/>
          <w:szCs w:val="20"/>
        </w:rPr>
        <w:tab/>
      </w:r>
      <w:r w:rsidRPr="003447B1">
        <w:rPr>
          <w:sz w:val="20"/>
          <w:szCs w:val="20"/>
        </w:rPr>
        <w:tab/>
      </w:r>
      <w:r>
        <w:rPr>
          <w:sz w:val="20"/>
          <w:szCs w:val="20"/>
        </w:rPr>
        <w:tab/>
      </w:r>
      <w:r w:rsidRPr="003447B1">
        <w:rPr>
          <w:sz w:val="20"/>
          <w:szCs w:val="20"/>
        </w:rPr>
        <w:tab/>
        <w:t>Date</w:t>
      </w:r>
    </w:p>
    <w:p w14:paraId="299DC903" w14:textId="77777777" w:rsidR="00490D23" w:rsidRPr="003447B1" w:rsidRDefault="00490D23" w:rsidP="00490D23">
      <w:pPr>
        <w:rPr>
          <w:sz w:val="20"/>
          <w:szCs w:val="20"/>
        </w:rPr>
      </w:pPr>
      <w:r w:rsidRPr="003447B1">
        <w:rPr>
          <w:sz w:val="20"/>
          <w:szCs w:val="20"/>
        </w:rPr>
        <w:t>Patient Name (PRINT):</w:t>
      </w:r>
    </w:p>
    <w:p w14:paraId="25354DE2" w14:textId="77777777" w:rsidR="00490D23" w:rsidRPr="003447B1" w:rsidRDefault="00490D23" w:rsidP="00490D23">
      <w:pPr>
        <w:rPr>
          <w:sz w:val="20"/>
          <w:szCs w:val="20"/>
        </w:rPr>
      </w:pPr>
    </w:p>
    <w:p w14:paraId="184EC1EA" w14:textId="39489A97" w:rsidR="00490D23" w:rsidRPr="003447B1" w:rsidRDefault="00490D23" w:rsidP="00490D23">
      <w:pPr>
        <w:rPr>
          <w:sz w:val="20"/>
          <w:szCs w:val="20"/>
        </w:rPr>
      </w:pPr>
      <w:r w:rsidRPr="003447B1">
        <w:rPr>
          <w:sz w:val="20"/>
          <w:szCs w:val="20"/>
        </w:rPr>
        <w:t>_________________________________</w:t>
      </w:r>
      <w:r>
        <w:rPr>
          <w:sz w:val="20"/>
          <w:szCs w:val="20"/>
        </w:rPr>
        <w:t>_____</w:t>
      </w:r>
      <w:r w:rsidRPr="003447B1">
        <w:rPr>
          <w:sz w:val="20"/>
          <w:szCs w:val="20"/>
        </w:rPr>
        <w:tab/>
      </w:r>
      <w:r w:rsidRPr="003447B1">
        <w:rPr>
          <w:sz w:val="20"/>
          <w:szCs w:val="20"/>
        </w:rPr>
        <w:tab/>
        <w:t>_______________________</w:t>
      </w:r>
    </w:p>
    <w:p w14:paraId="2071EBD4" w14:textId="3B052B06" w:rsidR="00490D23" w:rsidRPr="003447B1" w:rsidRDefault="00490D23" w:rsidP="00490D23">
      <w:pPr>
        <w:rPr>
          <w:sz w:val="20"/>
          <w:szCs w:val="20"/>
        </w:rPr>
      </w:pPr>
      <w:r w:rsidRPr="003447B1">
        <w:rPr>
          <w:sz w:val="20"/>
          <w:szCs w:val="20"/>
        </w:rPr>
        <w:t>Signature</w:t>
      </w:r>
      <w:r>
        <w:rPr>
          <w:sz w:val="20"/>
          <w:szCs w:val="20"/>
        </w:rPr>
        <w:t xml:space="preserve"> of Person Obtaining Verbal Consent</w:t>
      </w:r>
      <w:r w:rsidRPr="003447B1">
        <w:rPr>
          <w:sz w:val="20"/>
          <w:szCs w:val="20"/>
        </w:rPr>
        <w:tab/>
      </w:r>
      <w:r>
        <w:rPr>
          <w:sz w:val="20"/>
          <w:szCs w:val="20"/>
        </w:rPr>
        <w:tab/>
      </w:r>
      <w:r w:rsidRPr="003447B1">
        <w:rPr>
          <w:sz w:val="20"/>
          <w:szCs w:val="20"/>
        </w:rPr>
        <w:t>Date</w:t>
      </w:r>
    </w:p>
    <w:p w14:paraId="4D70DD5F" w14:textId="61979655" w:rsidR="00490D23" w:rsidRPr="003447B1" w:rsidRDefault="00490D23" w:rsidP="00490D23">
      <w:pPr>
        <w:rPr>
          <w:sz w:val="20"/>
          <w:szCs w:val="20"/>
        </w:rPr>
      </w:pPr>
      <w:r>
        <w:rPr>
          <w:sz w:val="20"/>
          <w:szCs w:val="20"/>
        </w:rPr>
        <w:t>Print Name:</w:t>
      </w:r>
    </w:p>
    <w:p w14:paraId="1A2B9492" w14:textId="2C744851" w:rsidR="0015311B" w:rsidRDefault="0015311B">
      <w:pPr>
        <w:rPr>
          <w:sz w:val="20"/>
          <w:szCs w:val="20"/>
        </w:rPr>
      </w:pPr>
    </w:p>
    <w:p w14:paraId="1FF42179" w14:textId="77777777" w:rsidR="00C23119" w:rsidRPr="003447B1" w:rsidRDefault="00C23119" w:rsidP="00C23119">
      <w:pPr>
        <w:rPr>
          <w:sz w:val="20"/>
          <w:szCs w:val="20"/>
        </w:rPr>
      </w:pPr>
      <w:r w:rsidRPr="003447B1">
        <w:rPr>
          <w:sz w:val="20"/>
          <w:szCs w:val="20"/>
        </w:rPr>
        <w:t>_________________________________</w:t>
      </w:r>
      <w:r>
        <w:rPr>
          <w:sz w:val="20"/>
          <w:szCs w:val="20"/>
        </w:rPr>
        <w:t>_____</w:t>
      </w:r>
      <w:r w:rsidRPr="003447B1">
        <w:rPr>
          <w:sz w:val="20"/>
          <w:szCs w:val="20"/>
        </w:rPr>
        <w:tab/>
      </w:r>
      <w:r w:rsidRPr="003447B1">
        <w:rPr>
          <w:sz w:val="20"/>
          <w:szCs w:val="20"/>
        </w:rPr>
        <w:tab/>
        <w:t>_______________________</w:t>
      </w:r>
    </w:p>
    <w:p w14:paraId="73B4ED2E" w14:textId="22561BC7" w:rsidR="00C23119" w:rsidRPr="003447B1" w:rsidRDefault="00C23119" w:rsidP="00C23119">
      <w:pPr>
        <w:rPr>
          <w:sz w:val="20"/>
          <w:szCs w:val="20"/>
        </w:rPr>
      </w:pPr>
      <w:r w:rsidRPr="003447B1">
        <w:rPr>
          <w:sz w:val="20"/>
          <w:szCs w:val="20"/>
        </w:rPr>
        <w:t>Signature</w:t>
      </w:r>
      <w:r>
        <w:rPr>
          <w:sz w:val="20"/>
          <w:szCs w:val="20"/>
        </w:rPr>
        <w:t xml:space="preserve"> of Person Witnessing Verbal Consent</w:t>
      </w:r>
      <w:r w:rsidRPr="003447B1">
        <w:rPr>
          <w:sz w:val="20"/>
          <w:szCs w:val="20"/>
        </w:rPr>
        <w:tab/>
      </w:r>
      <w:r>
        <w:rPr>
          <w:sz w:val="20"/>
          <w:szCs w:val="20"/>
        </w:rPr>
        <w:tab/>
      </w:r>
      <w:r w:rsidRPr="003447B1">
        <w:rPr>
          <w:sz w:val="20"/>
          <w:szCs w:val="20"/>
        </w:rPr>
        <w:t>Date</w:t>
      </w:r>
    </w:p>
    <w:p w14:paraId="04071D1A" w14:textId="5B6211BD" w:rsidR="00C23119" w:rsidRPr="000827A5" w:rsidRDefault="00C23119">
      <w:pPr>
        <w:rPr>
          <w:sz w:val="20"/>
          <w:szCs w:val="20"/>
        </w:rPr>
      </w:pPr>
      <w:r>
        <w:rPr>
          <w:sz w:val="20"/>
          <w:szCs w:val="20"/>
        </w:rPr>
        <w:t>Print Name:</w:t>
      </w:r>
    </w:p>
    <w:sectPr w:rsidR="00C23119" w:rsidRPr="000827A5" w:rsidSect="00EE0CB8">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3E045" w14:textId="77777777" w:rsidR="00FB10C8" w:rsidRDefault="00FB10C8" w:rsidP="00FB10C8">
      <w:r>
        <w:separator/>
      </w:r>
    </w:p>
  </w:endnote>
  <w:endnote w:type="continuationSeparator" w:id="0">
    <w:p w14:paraId="7C49DC8D" w14:textId="77777777" w:rsidR="00FB10C8" w:rsidRDefault="00FB10C8" w:rsidP="00FB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E12C0" w14:textId="77777777" w:rsidR="00FB10C8" w:rsidRDefault="00FB10C8" w:rsidP="00FB10C8">
      <w:r>
        <w:separator/>
      </w:r>
    </w:p>
  </w:footnote>
  <w:footnote w:type="continuationSeparator" w:id="0">
    <w:p w14:paraId="39361AF1" w14:textId="77777777" w:rsidR="00FB10C8" w:rsidRDefault="00FB10C8" w:rsidP="00FB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D98A" w14:textId="03CB82F2" w:rsidR="00FB10C8" w:rsidRDefault="00EE0CB8">
    <w:pPr>
      <w:pStyle w:val="Header"/>
    </w:pPr>
    <w:r w:rsidRPr="00DA10EB">
      <w:rPr>
        <w:rFonts w:ascii="Calibri" w:eastAsia="Calibri" w:hAnsi="Calibri" w:cs="Times New Roman"/>
        <w:b/>
        <w:noProof/>
        <w:sz w:val="48"/>
        <w:szCs w:val="48"/>
      </w:rPr>
      <w:drawing>
        <wp:inline distT="0" distB="0" distL="0" distR="0" wp14:anchorId="316B4339" wp14:editId="5E87688C">
          <wp:extent cx="2677363" cy="52854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452" cy="537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F3907"/>
    <w:multiLevelType w:val="multilevel"/>
    <w:tmpl w:val="F01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463C5"/>
    <w:multiLevelType w:val="multilevel"/>
    <w:tmpl w:val="8CB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A5"/>
    <w:rsid w:val="000827A5"/>
    <w:rsid w:val="0015311B"/>
    <w:rsid w:val="00180691"/>
    <w:rsid w:val="00185F37"/>
    <w:rsid w:val="0046781C"/>
    <w:rsid w:val="00490D23"/>
    <w:rsid w:val="00C23119"/>
    <w:rsid w:val="00CD4B60"/>
    <w:rsid w:val="00EB05DD"/>
    <w:rsid w:val="00EE0CB8"/>
    <w:rsid w:val="00F45C8E"/>
    <w:rsid w:val="00FB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B5370"/>
  <w15:chartTrackingRefBased/>
  <w15:docId w15:val="{CF7E0360-C569-47D2-B126-62AF279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7A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827A5"/>
    <w:rPr>
      <w:b/>
      <w:bCs/>
    </w:rPr>
  </w:style>
  <w:style w:type="paragraph" w:styleId="Header">
    <w:name w:val="header"/>
    <w:basedOn w:val="Normal"/>
    <w:link w:val="HeaderChar"/>
    <w:uiPriority w:val="99"/>
    <w:unhideWhenUsed/>
    <w:rsid w:val="00FB10C8"/>
    <w:pPr>
      <w:tabs>
        <w:tab w:val="center" w:pos="4680"/>
        <w:tab w:val="right" w:pos="9360"/>
      </w:tabs>
    </w:pPr>
  </w:style>
  <w:style w:type="character" w:customStyle="1" w:styleId="HeaderChar">
    <w:name w:val="Header Char"/>
    <w:basedOn w:val="DefaultParagraphFont"/>
    <w:link w:val="Header"/>
    <w:uiPriority w:val="99"/>
    <w:rsid w:val="00FB10C8"/>
  </w:style>
  <w:style w:type="paragraph" w:styleId="Footer">
    <w:name w:val="footer"/>
    <w:basedOn w:val="Normal"/>
    <w:link w:val="FooterChar"/>
    <w:uiPriority w:val="99"/>
    <w:unhideWhenUsed/>
    <w:rsid w:val="00FB10C8"/>
    <w:pPr>
      <w:tabs>
        <w:tab w:val="center" w:pos="4680"/>
        <w:tab w:val="right" w:pos="9360"/>
      </w:tabs>
    </w:pPr>
  </w:style>
  <w:style w:type="character" w:customStyle="1" w:styleId="FooterChar">
    <w:name w:val="Footer Char"/>
    <w:basedOn w:val="DefaultParagraphFont"/>
    <w:link w:val="Footer"/>
    <w:uiPriority w:val="99"/>
    <w:rsid w:val="00FB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2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Zetter</dc:creator>
  <cp:keywords/>
  <dc:description/>
  <cp:lastModifiedBy>Nelson Gonzalez</cp:lastModifiedBy>
  <cp:revision>5</cp:revision>
  <dcterms:created xsi:type="dcterms:W3CDTF">2020-04-16T21:55:00Z</dcterms:created>
  <dcterms:modified xsi:type="dcterms:W3CDTF">2020-05-20T19:33:00Z</dcterms:modified>
</cp:coreProperties>
</file>